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022" w:rsidRDefault="00474802">
      <w:pPr>
        <w:rPr>
          <w:rStyle w:val="a3"/>
          <w:rFonts w:ascii="Museo" w:hAnsi="Museo"/>
          <w:color w:val="0000CD"/>
          <w:sz w:val="27"/>
          <w:szCs w:val="27"/>
          <w:shd w:val="clear" w:color="auto" w:fill="FFFFFF"/>
        </w:rPr>
      </w:pPr>
      <w:r>
        <w:rPr>
          <w:rStyle w:val="a3"/>
          <w:rFonts w:ascii="Museo" w:hAnsi="Museo"/>
          <w:color w:val="0000CD"/>
          <w:sz w:val="27"/>
          <w:szCs w:val="27"/>
          <w:shd w:val="clear" w:color="auto" w:fill="FFFFFF"/>
        </w:rPr>
        <w:t>Консультационный онлайн-марафон для родителей и специалистов: “Аутизм. Стратегии сопровождения”</w:t>
      </w:r>
    </w:p>
    <w:p w:rsidR="00474802" w:rsidRPr="00E971BB" w:rsidRDefault="00474802" w:rsidP="00474802">
      <w:pPr>
        <w:shd w:val="clear" w:color="auto" w:fill="FFFFFF"/>
        <w:spacing w:before="240" w:after="100" w:afterAutospacing="1" w:line="240" w:lineRule="auto"/>
        <w:rPr>
          <w:rFonts w:ascii="Museo" w:eastAsia="Times New Roman" w:hAnsi="Museo" w:cs="Times New Roman"/>
          <w:sz w:val="27"/>
          <w:szCs w:val="27"/>
          <w:lang w:eastAsia="ru-RU"/>
        </w:rPr>
      </w:pPr>
      <w:r w:rsidRPr="00E971BB">
        <w:rPr>
          <w:rFonts w:ascii="Museo" w:eastAsia="Times New Roman" w:hAnsi="Museo" w:cs="Times New Roman"/>
          <w:i/>
          <w:iCs/>
          <w:sz w:val="27"/>
          <w:lang w:eastAsia="ru-RU"/>
        </w:rPr>
        <w:t>Примерные вопросы к обсуждению:</w:t>
      </w:r>
    </w:p>
    <w:p w:rsidR="00474802" w:rsidRPr="00E971BB" w:rsidRDefault="00474802" w:rsidP="004748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Museo" w:eastAsia="Times New Roman" w:hAnsi="Museo" w:cs="Times New Roman"/>
          <w:sz w:val="27"/>
          <w:szCs w:val="27"/>
          <w:lang w:eastAsia="ru-RU"/>
        </w:rPr>
      </w:pPr>
      <w:r w:rsidRPr="00E971BB">
        <w:rPr>
          <w:rFonts w:ascii="Museo" w:eastAsia="Times New Roman" w:hAnsi="Museo" w:cs="Times New Roman"/>
          <w:sz w:val="27"/>
          <w:szCs w:val="27"/>
          <w:lang w:eastAsia="ru-RU"/>
        </w:rPr>
        <w:t>Как подготовить к школе ребёнка с РАС?</w:t>
      </w:r>
    </w:p>
    <w:p w:rsidR="00474802" w:rsidRPr="00E971BB" w:rsidRDefault="00474802" w:rsidP="004748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Museo" w:eastAsia="Times New Roman" w:hAnsi="Museo" w:cs="Times New Roman"/>
          <w:sz w:val="27"/>
          <w:szCs w:val="27"/>
          <w:lang w:eastAsia="ru-RU"/>
        </w:rPr>
      </w:pPr>
      <w:r w:rsidRPr="00E971BB">
        <w:rPr>
          <w:rFonts w:ascii="Museo" w:eastAsia="Times New Roman" w:hAnsi="Museo" w:cs="Times New Roman"/>
          <w:sz w:val="27"/>
          <w:szCs w:val="27"/>
          <w:lang w:eastAsia="ru-RU"/>
        </w:rPr>
        <w:t>Как организовать обучение ребёнка с РАС в школе?</w:t>
      </w:r>
    </w:p>
    <w:p w:rsidR="00474802" w:rsidRPr="00E971BB" w:rsidRDefault="00474802" w:rsidP="004748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Museo" w:eastAsia="Times New Roman" w:hAnsi="Museo" w:cs="Times New Roman"/>
          <w:sz w:val="27"/>
          <w:szCs w:val="27"/>
          <w:lang w:eastAsia="ru-RU"/>
        </w:rPr>
      </w:pPr>
      <w:r w:rsidRPr="00E971BB">
        <w:rPr>
          <w:rFonts w:ascii="Museo" w:eastAsia="Times New Roman" w:hAnsi="Museo" w:cs="Times New Roman"/>
          <w:sz w:val="27"/>
          <w:szCs w:val="27"/>
          <w:lang w:eastAsia="ru-RU"/>
        </w:rPr>
        <w:t>Что такое «Ресурсный класс»?</w:t>
      </w:r>
    </w:p>
    <w:p w:rsidR="00474802" w:rsidRPr="00E971BB" w:rsidRDefault="00474802" w:rsidP="004748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Museo" w:eastAsia="Times New Roman" w:hAnsi="Museo" w:cs="Times New Roman"/>
          <w:sz w:val="27"/>
          <w:szCs w:val="27"/>
          <w:lang w:eastAsia="ru-RU"/>
        </w:rPr>
      </w:pPr>
      <w:r w:rsidRPr="00E971BB">
        <w:rPr>
          <w:rFonts w:ascii="Museo" w:eastAsia="Times New Roman" w:hAnsi="Museo" w:cs="Times New Roman"/>
          <w:sz w:val="27"/>
          <w:szCs w:val="27"/>
          <w:lang w:eastAsia="ru-RU"/>
        </w:rPr>
        <w:t>Как оценить реальные знания ребёнка с аутизмом?</w:t>
      </w:r>
    </w:p>
    <w:p w:rsidR="00474802" w:rsidRPr="00E971BB" w:rsidRDefault="00474802" w:rsidP="004748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Museo" w:eastAsia="Times New Roman" w:hAnsi="Museo" w:cs="Times New Roman"/>
          <w:sz w:val="27"/>
          <w:szCs w:val="27"/>
          <w:lang w:eastAsia="ru-RU"/>
        </w:rPr>
      </w:pPr>
      <w:r w:rsidRPr="00E971BB">
        <w:rPr>
          <w:rFonts w:ascii="Museo" w:eastAsia="Times New Roman" w:hAnsi="Museo" w:cs="Times New Roman"/>
          <w:sz w:val="27"/>
          <w:szCs w:val="27"/>
          <w:lang w:eastAsia="ru-RU"/>
        </w:rPr>
        <w:t>Какие возможности профессионального обучения для подростков с РАС существуют в России?</w:t>
      </w:r>
    </w:p>
    <w:p w:rsidR="00474802" w:rsidRPr="00E971BB" w:rsidRDefault="00474802" w:rsidP="004748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Museo" w:eastAsia="Times New Roman" w:hAnsi="Museo" w:cs="Times New Roman"/>
          <w:sz w:val="27"/>
          <w:szCs w:val="27"/>
          <w:lang w:eastAsia="ru-RU"/>
        </w:rPr>
      </w:pPr>
      <w:r w:rsidRPr="00E971BB">
        <w:rPr>
          <w:rFonts w:ascii="Museo" w:eastAsia="Times New Roman" w:hAnsi="Museo" w:cs="Times New Roman"/>
          <w:sz w:val="27"/>
          <w:szCs w:val="27"/>
          <w:lang w:eastAsia="ru-RU"/>
        </w:rPr>
        <w:t>Как устроено сопровождаемое проживание для людей с РАС?</w:t>
      </w:r>
    </w:p>
    <w:p w:rsidR="00474802" w:rsidRPr="00E971BB" w:rsidRDefault="00474802" w:rsidP="004748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Museo" w:eastAsia="Times New Roman" w:hAnsi="Museo" w:cs="Times New Roman"/>
          <w:sz w:val="27"/>
          <w:szCs w:val="27"/>
          <w:lang w:eastAsia="ru-RU"/>
        </w:rPr>
      </w:pPr>
      <w:r w:rsidRPr="00E971BB">
        <w:rPr>
          <w:rFonts w:ascii="Museo" w:eastAsia="Times New Roman" w:hAnsi="Museo" w:cs="Times New Roman"/>
          <w:sz w:val="27"/>
          <w:szCs w:val="27"/>
          <w:lang w:eastAsia="ru-RU"/>
        </w:rPr>
        <w:t>Какие действия необходимо предпринять для улучшения помощи людям с РАС?</w:t>
      </w:r>
    </w:p>
    <w:p w:rsidR="00474802" w:rsidRDefault="007678E9">
      <w:hyperlink r:id="rId5" w:history="1">
        <w:r w:rsidR="00474802">
          <w:rPr>
            <w:rStyle w:val="a4"/>
          </w:rPr>
          <w:t>https://autism-frc.ru/work/events/1497/vserossiyskaya_nedelya</w:t>
        </w:r>
      </w:hyperlink>
    </w:p>
    <w:p w:rsidR="00474802" w:rsidRDefault="00474802"/>
    <w:p w:rsidR="00474802" w:rsidRPr="00474802" w:rsidRDefault="00474802" w:rsidP="00474802">
      <w:pPr>
        <w:shd w:val="clear" w:color="auto" w:fill="FFFFFF"/>
        <w:spacing w:before="240" w:after="100" w:afterAutospacing="1" w:line="240" w:lineRule="auto"/>
        <w:jc w:val="both"/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</w:pPr>
      <w:r w:rsidRPr="00474802">
        <w:rPr>
          <w:rFonts w:ascii="Museo" w:eastAsia="Times New Roman" w:hAnsi="Museo" w:cs="Times New Roman"/>
          <w:b/>
          <w:bCs/>
          <w:color w:val="0000CD"/>
          <w:sz w:val="27"/>
          <w:lang w:eastAsia="ru-RU"/>
        </w:rPr>
        <w:t>Всероссийский онлайн-семинар «Разработка и применение доказательных практик работы с детьми с РАС».</w:t>
      </w:r>
    </w:p>
    <w:p w:rsidR="00474802" w:rsidRPr="00E971BB" w:rsidRDefault="00474802" w:rsidP="00474802">
      <w:pPr>
        <w:shd w:val="clear" w:color="auto" w:fill="FFFFFF"/>
        <w:spacing w:before="240" w:after="100" w:afterAutospacing="1" w:line="240" w:lineRule="auto"/>
        <w:rPr>
          <w:rFonts w:ascii="Museo" w:eastAsia="Times New Roman" w:hAnsi="Museo" w:cs="Times New Roman"/>
          <w:sz w:val="27"/>
          <w:szCs w:val="27"/>
          <w:lang w:eastAsia="ru-RU"/>
        </w:rPr>
      </w:pPr>
      <w:r w:rsidRPr="00E971BB">
        <w:rPr>
          <w:rFonts w:ascii="Museo" w:eastAsia="Times New Roman" w:hAnsi="Museo" w:cs="Times New Roman"/>
          <w:i/>
          <w:iCs/>
          <w:sz w:val="27"/>
          <w:lang w:eastAsia="ru-RU"/>
        </w:rPr>
        <w:t>Примерные тематики к обсуждению:</w:t>
      </w:r>
    </w:p>
    <w:p w:rsidR="00474802" w:rsidRPr="00E971BB" w:rsidRDefault="00474802" w:rsidP="004748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Museo" w:eastAsia="Times New Roman" w:hAnsi="Museo" w:cs="Times New Roman"/>
          <w:sz w:val="27"/>
          <w:szCs w:val="27"/>
          <w:lang w:eastAsia="ru-RU"/>
        </w:rPr>
      </w:pPr>
      <w:r w:rsidRPr="00E971BB">
        <w:rPr>
          <w:rFonts w:ascii="Museo" w:eastAsia="Times New Roman" w:hAnsi="Museo" w:cs="Times New Roman"/>
          <w:sz w:val="27"/>
          <w:szCs w:val="27"/>
          <w:lang w:eastAsia="ru-RU"/>
        </w:rPr>
        <w:t>Опыт разработки и применения доказательных практик работы с детьми с РАС в РФ.</w:t>
      </w:r>
    </w:p>
    <w:p w:rsidR="00474802" w:rsidRPr="00E971BB" w:rsidRDefault="00474802" w:rsidP="004748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Museo" w:eastAsia="Times New Roman" w:hAnsi="Museo" w:cs="Times New Roman"/>
          <w:sz w:val="27"/>
          <w:szCs w:val="27"/>
          <w:lang w:eastAsia="ru-RU"/>
        </w:rPr>
      </w:pPr>
      <w:r w:rsidRPr="00E971BB">
        <w:rPr>
          <w:rFonts w:ascii="Museo" w:eastAsia="Times New Roman" w:hAnsi="Museo" w:cs="Times New Roman"/>
          <w:sz w:val="27"/>
          <w:szCs w:val="27"/>
          <w:lang w:eastAsia="ru-RU"/>
        </w:rPr>
        <w:t>Предварительные и пилотные исследования эффективности практик работы с РАС.</w:t>
      </w:r>
    </w:p>
    <w:p w:rsidR="00474802" w:rsidRPr="00E971BB" w:rsidRDefault="00474802" w:rsidP="004748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Museo" w:eastAsia="Times New Roman" w:hAnsi="Museo" w:cs="Times New Roman"/>
          <w:sz w:val="27"/>
          <w:szCs w:val="27"/>
          <w:lang w:eastAsia="ru-RU"/>
        </w:rPr>
      </w:pPr>
      <w:r w:rsidRPr="00E971BB">
        <w:rPr>
          <w:rFonts w:ascii="Museo" w:eastAsia="Times New Roman" w:hAnsi="Museo" w:cs="Times New Roman"/>
          <w:sz w:val="27"/>
          <w:szCs w:val="27"/>
          <w:lang w:eastAsia="ru-RU"/>
        </w:rPr>
        <w:t>Особенности и трудности, с которыми сталкиваются специалисты на этапах разработки практики: от описания до проведения исследований эффективности.</w:t>
      </w:r>
    </w:p>
    <w:p w:rsidR="00474802" w:rsidRPr="00E971BB" w:rsidRDefault="00474802" w:rsidP="004748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Museo" w:eastAsia="Times New Roman" w:hAnsi="Museo" w:cs="Times New Roman"/>
          <w:sz w:val="27"/>
          <w:szCs w:val="27"/>
          <w:lang w:eastAsia="ru-RU"/>
        </w:rPr>
      </w:pPr>
      <w:r w:rsidRPr="00E971BB">
        <w:rPr>
          <w:rFonts w:ascii="Museo" w:eastAsia="Times New Roman" w:hAnsi="Museo" w:cs="Times New Roman"/>
          <w:sz w:val="27"/>
          <w:szCs w:val="27"/>
          <w:lang w:eastAsia="ru-RU"/>
        </w:rPr>
        <w:t>Вопросы организации сотрудничества и взаимодействия практиков и исследователей.</w:t>
      </w:r>
    </w:p>
    <w:p w:rsidR="00474802" w:rsidRDefault="007678E9">
      <w:hyperlink r:id="rId6" w:history="1">
        <w:r w:rsidR="00474802">
          <w:rPr>
            <w:rStyle w:val="a4"/>
          </w:rPr>
          <w:t>https://autism-frc.ru/work/events/1497/vserossiyskaya_nedelya</w:t>
        </w:r>
      </w:hyperlink>
    </w:p>
    <w:p w:rsidR="00474802" w:rsidRPr="00474802" w:rsidRDefault="00474802" w:rsidP="00474802">
      <w:pPr>
        <w:shd w:val="clear" w:color="auto" w:fill="FFFFFF"/>
        <w:spacing w:before="100" w:beforeAutospacing="1" w:after="180" w:line="319" w:lineRule="atLeast"/>
        <w:jc w:val="center"/>
        <w:outlineLvl w:val="3"/>
        <w:rPr>
          <w:rFonts w:ascii="Museo" w:eastAsia="Times New Roman" w:hAnsi="Museo" w:cs="Times New Roman"/>
          <w:b/>
          <w:bCs/>
          <w:color w:val="334455"/>
          <w:sz w:val="28"/>
          <w:szCs w:val="28"/>
          <w:lang w:eastAsia="ru-RU"/>
        </w:rPr>
      </w:pPr>
    </w:p>
    <w:p w:rsidR="00474802" w:rsidRPr="00E971BB" w:rsidRDefault="00474802">
      <w:pPr>
        <w:rPr>
          <w:rFonts w:ascii="Times New Roman" w:hAnsi="Times New Roman" w:cs="Times New Roman"/>
          <w:sz w:val="28"/>
          <w:szCs w:val="28"/>
        </w:rPr>
      </w:pPr>
      <w:r w:rsidRPr="00E971BB">
        <w:rPr>
          <w:rFonts w:ascii="Times New Roman" w:hAnsi="Times New Roman" w:cs="Times New Roman"/>
          <w:sz w:val="28"/>
          <w:szCs w:val="28"/>
        </w:rPr>
        <w:t>"Я особый гражданин" - анимационный фильм студии ФРЦ МГППУ "Мульткласс" к Всемирному дню распространения информации об аутизме</w:t>
      </w:r>
    </w:p>
    <w:p w:rsidR="00474802" w:rsidRDefault="007678E9">
      <w:hyperlink r:id="rId7" w:history="1">
        <w:r w:rsidR="00474802" w:rsidRPr="003F4C5A">
          <w:rPr>
            <w:rStyle w:val="a4"/>
          </w:rPr>
          <w:t>https://youtu.be/X6C0XfJ-x_E</w:t>
        </w:r>
      </w:hyperlink>
    </w:p>
    <w:p w:rsidR="00474802" w:rsidRPr="00E971BB" w:rsidRDefault="009024B7">
      <w:pPr>
        <w:rPr>
          <w:rFonts w:ascii="Times New Roman" w:hAnsi="Times New Roman" w:cs="Times New Roman"/>
          <w:sz w:val="28"/>
          <w:szCs w:val="28"/>
        </w:rPr>
      </w:pPr>
      <w:r w:rsidRPr="00E971BB">
        <w:rPr>
          <w:rFonts w:ascii="Times New Roman" w:hAnsi="Times New Roman" w:cs="Times New Roman"/>
          <w:sz w:val="28"/>
          <w:szCs w:val="28"/>
        </w:rPr>
        <w:t>Что такое аутизм?</w:t>
      </w:r>
    </w:p>
    <w:p w:rsidR="009024B7" w:rsidRDefault="007678E9">
      <w:hyperlink r:id="rId8" w:history="1">
        <w:r w:rsidR="009024B7">
          <w:rPr>
            <w:rStyle w:val="a4"/>
          </w:rPr>
          <w:t>https://autism-frc.ru/autism/about</w:t>
        </w:r>
      </w:hyperlink>
    </w:p>
    <w:sectPr w:rsidR="009024B7" w:rsidSect="00AB4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use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24CA8"/>
    <w:multiLevelType w:val="multilevel"/>
    <w:tmpl w:val="26E6B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925417A"/>
    <w:multiLevelType w:val="multilevel"/>
    <w:tmpl w:val="5B82D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74802"/>
    <w:rsid w:val="00474802"/>
    <w:rsid w:val="007678E9"/>
    <w:rsid w:val="009024B7"/>
    <w:rsid w:val="00AB47F2"/>
    <w:rsid w:val="00C91552"/>
    <w:rsid w:val="00D5093B"/>
    <w:rsid w:val="00E97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7F2"/>
  </w:style>
  <w:style w:type="paragraph" w:styleId="4">
    <w:name w:val="heading 4"/>
    <w:basedOn w:val="a"/>
    <w:link w:val="40"/>
    <w:uiPriority w:val="9"/>
    <w:qFormat/>
    <w:rsid w:val="004748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4802"/>
    <w:rPr>
      <w:b/>
      <w:bCs/>
    </w:rPr>
  </w:style>
  <w:style w:type="character" w:styleId="a4">
    <w:name w:val="Hyperlink"/>
    <w:basedOn w:val="a0"/>
    <w:uiPriority w:val="99"/>
    <w:unhideWhenUsed/>
    <w:rsid w:val="0047480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74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74802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4748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6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tism-frc.ru/autism/abou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X6C0XfJ-x_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utism-frc.ru/work/events/1497/vserossiyskaya_nedelya" TargetMode="External"/><Relationship Id="rId5" Type="http://schemas.openxmlformats.org/officeDocument/2006/relationships/hyperlink" Target="https://autism-frc.ru/work/events/1497/vserossiyskaya_nedely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3</dc:creator>
  <cp:lastModifiedBy>Школа 3</cp:lastModifiedBy>
  <cp:revision>2</cp:revision>
  <dcterms:created xsi:type="dcterms:W3CDTF">2023-03-31T07:01:00Z</dcterms:created>
  <dcterms:modified xsi:type="dcterms:W3CDTF">2023-04-04T15:47:00Z</dcterms:modified>
</cp:coreProperties>
</file>